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851258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DC505B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4815" w:rsidRPr="000C4815">
        <w:rPr>
          <w:rFonts w:ascii="Arial" w:hAnsi="Arial" w:cs="Arial"/>
          <w:b/>
          <w:bCs/>
          <w:i/>
          <w:sz w:val="28"/>
          <w:szCs w:val="24"/>
        </w:rPr>
        <w:t>S2-2407</w:t>
      </w:r>
      <w:r w:rsidR="003D5200">
        <w:rPr>
          <w:rFonts w:ascii="Arial" w:hAnsi="Arial" w:cs="Arial"/>
          <w:b/>
          <w:bCs/>
          <w:i/>
          <w:sz w:val="28"/>
          <w:szCs w:val="24"/>
        </w:rPr>
        <w:t>229</w:t>
      </w:r>
    </w:p>
    <w:p w14:paraId="75D28298" w14:textId="200C8738" w:rsidR="00463675" w:rsidRPr="000F4E43" w:rsidRDefault="00DC505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505B">
        <w:rPr>
          <w:rFonts w:ascii="Arial" w:eastAsia="Arial Unicode MS" w:hAnsi="Arial" w:cs="Arial"/>
          <w:b/>
          <w:bCs/>
          <w:sz w:val="24"/>
        </w:rPr>
        <w:t xml:space="preserve">27 - 31 May, 2024, </w:t>
      </w:r>
      <w:proofErr w:type="spellStart"/>
      <w:r w:rsidRPr="00DC505B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DC505B">
        <w:rPr>
          <w:rFonts w:ascii="Arial" w:eastAsia="Arial Unicode MS" w:hAnsi="Arial" w:cs="Arial"/>
          <w:b/>
          <w:bCs/>
          <w:sz w:val="24"/>
        </w:rPr>
        <w:t>, South Korea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3D5200">
        <w:rPr>
          <w:rFonts w:ascii="Arial" w:hAnsi="Arial" w:cs="Arial"/>
          <w:b/>
          <w:bCs/>
          <w:color w:val="0000FF"/>
        </w:rPr>
        <w:t xml:space="preserve">7018, </w:t>
      </w:r>
      <w:r w:rsidR="0049387F">
        <w:rPr>
          <w:rFonts w:ascii="Arial" w:hAnsi="Arial" w:cs="Arial"/>
          <w:b/>
          <w:bCs/>
          <w:color w:val="0000FF"/>
        </w:rPr>
        <w:t>5425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675B77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7B88FDC2" w14:textId="4F1EC01A" w:rsidR="00463675" w:rsidRPr="00B90E2F" w:rsidRDefault="00463675" w:rsidP="000F4E43">
      <w:pPr>
        <w:pStyle w:val="af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="00DC505B">
        <w:rPr>
          <w:color w:val="000000"/>
          <w:lang w:eastAsia="zh-CN"/>
        </w:rPr>
        <w:t>/</w:t>
      </w:r>
      <w:r w:rsidR="00DC505B" w:rsidRPr="00DC505B">
        <w:rPr>
          <w:color w:val="000000"/>
          <w:lang w:eastAsia="zh-CN"/>
        </w:rPr>
        <w:t>S2-2405845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517BE8A5" w14:textId="48C7A471" w:rsidR="00463675" w:rsidRPr="000F4E43" w:rsidRDefault="00463675" w:rsidP="000F4E43">
      <w:pPr>
        <w:pStyle w:val="af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1998F4CF" w14:textId="08E463E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1A0875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2326E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49663239" w14:textId="69DA15D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D2809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AE5D8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9491D2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79B2253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570839DC" w14:textId="77777777" w:rsidR="000C4815" w:rsidRDefault="000C4815" w:rsidP="0049387F">
      <w:pPr>
        <w:pStyle w:val="B1"/>
        <w:ind w:left="1104" w:hangingChars="550" w:hanging="1104"/>
        <w:rPr>
          <w:rFonts w:ascii="Times New Roman" w:hAnsi="Times New Roman"/>
          <w:b/>
          <w:lang w:val="en-US" w:eastAsia="zh-CN"/>
        </w:rPr>
      </w:pPr>
    </w:p>
    <w:p w14:paraId="6AD03E60" w14:textId="7F075301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1F5E7BA" w14:textId="77777777" w:rsidR="0049387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61C7B857" w14:textId="58A79D2A" w:rsidR="0049387F" w:rsidRDefault="0049387F" w:rsidP="00130766">
      <w:pPr>
        <w:pStyle w:val="B1"/>
        <w:ind w:left="1205" w:hangingChars="600" w:hanging="1205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SA2 has removed </w:t>
      </w:r>
      <w:r w:rsidRPr="000E0A2F">
        <w:rPr>
          <w:rFonts w:ascii="Times New Roman" w:hAnsi="Times New Roman"/>
          <w:bCs/>
          <w:lang w:eastAsia="zh-CN"/>
        </w:rPr>
        <w:t xml:space="preserve">"Network Slice Replacement" </w:t>
      </w:r>
      <w:r>
        <w:rPr>
          <w:rFonts w:ascii="Times New Roman" w:hAnsi="Times New Roman"/>
          <w:bCs/>
          <w:lang w:eastAsia="zh-CN"/>
        </w:rPr>
        <w:t xml:space="preserve">PCF </w:t>
      </w:r>
      <w:r w:rsidRPr="000E0A2F">
        <w:rPr>
          <w:rFonts w:ascii="Times New Roman" w:hAnsi="Times New Roman"/>
          <w:bCs/>
          <w:lang w:eastAsia="zh-CN"/>
        </w:rPr>
        <w:t>even</w:t>
      </w:r>
      <w:r>
        <w:rPr>
          <w:rFonts w:ascii="Times New Roman" w:hAnsi="Times New Roman"/>
          <w:bCs/>
          <w:lang w:eastAsia="zh-CN"/>
        </w:rPr>
        <w:t xml:space="preserve">t but </w:t>
      </w:r>
      <w:r w:rsidR="007634DB">
        <w:rPr>
          <w:rFonts w:ascii="Times New Roman" w:hAnsi="Times New Roman"/>
          <w:bCs/>
          <w:lang w:eastAsia="zh-CN"/>
        </w:rPr>
        <w:t xml:space="preserve">update </w:t>
      </w:r>
      <w:r w:rsidRPr="000E0A2F">
        <w:rPr>
          <w:rFonts w:ascii="Times New Roman" w:hAnsi="Times New Roman"/>
          <w:bCs/>
          <w:lang w:eastAsia="zh-CN"/>
        </w:rPr>
        <w:t>"</w:t>
      </w:r>
      <w:r w:rsidR="007634DB" w:rsidRPr="007634DB">
        <w:rPr>
          <w:rFonts w:ascii="Times New Roman" w:hAnsi="Times New Roman"/>
          <w:bCs/>
          <w:lang w:eastAsia="zh-CN"/>
        </w:rPr>
        <w:t>Slice replacement management</w:t>
      </w:r>
      <w:r w:rsidRPr="000E0A2F">
        <w:rPr>
          <w:rFonts w:ascii="Times New Roman" w:hAnsi="Times New Roman"/>
          <w:bCs/>
          <w:lang w:eastAsia="zh-CN"/>
        </w:rPr>
        <w:t>"</w:t>
      </w:r>
      <w:r>
        <w:rPr>
          <w:rFonts w:ascii="Times New Roman" w:hAnsi="Times New Roman"/>
          <w:bCs/>
          <w:lang w:eastAsia="zh-CN"/>
        </w:rPr>
        <w:t xml:space="preserve"> </w:t>
      </w:r>
      <w:r w:rsidRPr="0049387F">
        <w:rPr>
          <w:rFonts w:ascii="Times New Roman" w:hAnsi="Times New Roman"/>
          <w:bCs/>
          <w:lang w:eastAsia="zh-CN"/>
        </w:rPr>
        <w:t>Policy Control Request Triggers relevant for AMF</w:t>
      </w:r>
      <w:r>
        <w:rPr>
          <w:rFonts w:ascii="Times New Roman" w:hAnsi="Times New Roman"/>
          <w:bCs/>
          <w:lang w:eastAsia="zh-CN"/>
        </w:rPr>
        <w:t xml:space="preserve"> as attached.</w:t>
      </w:r>
    </w:p>
    <w:p w14:paraId="45F7BF6A" w14:textId="77777777" w:rsidR="0049387F" w:rsidRPr="000E0A2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C772F3B" w14:textId="77777777" w:rsidR="0049387F" w:rsidRPr="000E0A2F" w:rsidRDefault="0049387F" w:rsidP="0049387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135BCF97" w14:textId="77777777" w:rsidR="0049387F" w:rsidRDefault="0049387F" w:rsidP="0049387F">
      <w:pPr>
        <w:rPr>
          <w:b/>
          <w:lang w:eastAsia="zh-CN"/>
        </w:rPr>
      </w:pPr>
    </w:p>
    <w:p w14:paraId="44378F93" w14:textId="719F23F4" w:rsidR="0049387F" w:rsidRDefault="0049387F" w:rsidP="0049387F">
      <w:pPr>
        <w:rPr>
          <w:bCs/>
          <w:lang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See above. SA2 has updated the specification as attached.</w:t>
      </w:r>
    </w:p>
    <w:p w14:paraId="055B947C" w14:textId="77777777" w:rsidR="0049387F" w:rsidRPr="0049387F" w:rsidRDefault="0049387F" w:rsidP="000E0A2F">
      <w:pPr>
        <w:rPr>
          <w:lang w:eastAsia="zh-CN"/>
        </w:rPr>
      </w:pPr>
    </w:p>
    <w:p w14:paraId="5BED61C7" w14:textId="77777777" w:rsidR="00463675" w:rsidRPr="000C481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229B2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949E4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5B220BDD" w14:textId="77D7E224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43A39F5" w14:textId="77777777" w:rsidR="00DC505B" w:rsidRPr="00DC505B" w:rsidRDefault="00DC505B" w:rsidP="00DC505B">
      <w:pPr>
        <w:tabs>
          <w:tab w:val="left" w:pos="3568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C505B">
        <w:rPr>
          <w:rFonts w:ascii="Arial" w:hAnsi="Arial" w:cs="Arial"/>
          <w:bCs/>
        </w:rPr>
        <w:t>TSG-SA2#164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Aug. 19, 2024 – Aug. 23, 2024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Maastricht, Netherlands</w:t>
      </w:r>
    </w:p>
    <w:p w14:paraId="777FB6BD" w14:textId="68CE2B51" w:rsidR="006B2659" w:rsidRDefault="00DC505B" w:rsidP="00DC505B">
      <w:pPr>
        <w:tabs>
          <w:tab w:val="left" w:pos="3568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C505B">
        <w:rPr>
          <w:rFonts w:ascii="Arial" w:hAnsi="Arial" w:cs="Arial"/>
          <w:bCs/>
        </w:rPr>
        <w:t>TSG-SA2#165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Oct. 14, 2024 – Oct. 18, 2024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Hyderabad, India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0EFB" w14:textId="77777777" w:rsidR="00672780" w:rsidRDefault="00672780">
      <w:r>
        <w:separator/>
      </w:r>
    </w:p>
  </w:endnote>
  <w:endnote w:type="continuationSeparator" w:id="0">
    <w:p w14:paraId="16C195B2" w14:textId="77777777" w:rsidR="00672780" w:rsidRDefault="0067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EA4EC" w14:textId="77777777" w:rsidR="00672780" w:rsidRDefault="00672780">
      <w:r>
        <w:separator/>
      </w:r>
    </w:p>
  </w:footnote>
  <w:footnote w:type="continuationSeparator" w:id="0">
    <w:p w14:paraId="38A81457" w14:textId="77777777" w:rsidR="00672780" w:rsidRDefault="00672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C4815"/>
    <w:rsid w:val="000E0A2F"/>
    <w:rsid w:val="000E7FEC"/>
    <w:rsid w:val="000F08AB"/>
    <w:rsid w:val="000F4E43"/>
    <w:rsid w:val="00101DC4"/>
    <w:rsid w:val="001115B2"/>
    <w:rsid w:val="00130766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3D5200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9387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5F381E"/>
    <w:rsid w:val="00600780"/>
    <w:rsid w:val="00611C47"/>
    <w:rsid w:val="006612FD"/>
    <w:rsid w:val="0067278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34DB"/>
    <w:rsid w:val="0076677F"/>
    <w:rsid w:val="007A1FE0"/>
    <w:rsid w:val="007E2F26"/>
    <w:rsid w:val="007F3EE4"/>
    <w:rsid w:val="0080338B"/>
    <w:rsid w:val="008038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0D2F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975BC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313D"/>
    <w:rsid w:val="00DB6BEF"/>
    <w:rsid w:val="00DC505B"/>
    <w:rsid w:val="00DD788E"/>
    <w:rsid w:val="00DE24B5"/>
    <w:rsid w:val="00DF184D"/>
    <w:rsid w:val="00E14A09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87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Huawei-shy2</cp:lastModifiedBy>
  <cp:revision>2</cp:revision>
  <cp:lastPrinted>2002-04-23T08:10:00Z</cp:lastPrinted>
  <dcterms:created xsi:type="dcterms:W3CDTF">2024-05-31T00:12:00Z</dcterms:created>
  <dcterms:modified xsi:type="dcterms:W3CDTF">2024-05-31T00:12:00Z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(3)dhQEe4pnLWQYBXrAtwwfUwwTOYD1UnVlzwCg2YesEOE+ZP6BC7Uh3XLAttCLaPIksqieAbZL
Qao9UARfH7a/h0IcMT+E+2xp8Ajii9qdjEHtR4SZDUlggsrMtmtl4cAIp5ZFO8A0WHfgbZQa
YDirfaAKHPhncayrXprK4d4rk7KJRitUIXyChajridJHlRCTkbN0+cpQtCS3DCQPh7f1gGZW
SsBqFBMziFg189nNiR</vt:lpwstr>
  </property>
  <property fmtid="{D5CDD505-2E9C-101B-9397-08002B2CF9AE}" pid="3" name="_2015_ms_pID_7253431">
    <vt:lpwstr>eylbLp3wT+6XyK9A9lD1Q0h73vSII/bN4cFU6DlYS9vg1h4MiKW613
m0oFLh4pK+BBYXjsUUXIFbHZ1N3hnjUvuRdaTVsUFoyZY96d2O8XGn+7Kf9RU1eMZo+lyNRk
fVRsYR8ngWquLP1RVq1H7rBIfWGEZBRJnkWHef6ZYrD/dXbFOmrRO0k7DXCYCqB1OPWUbV3t
QuHid1EEwj+vFeMb3tOjzuXxrIu1PejPwMWk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